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TZ KOMA 2026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Mezinárodní komiksový festival KOMA, který v termínu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8. – 11. 10. 2026 </w:t>
      </w:r>
      <w:r w:rsidDel="00000000" w:rsidR="00000000" w:rsidRPr="00000000">
        <w:rPr>
          <w:sz w:val="24"/>
          <w:szCs w:val="24"/>
          <w:rtl w:val="0"/>
        </w:rPr>
        <w:t xml:space="preserve">zaplní prostory brněnské Káznice, v rámci dvanáctého ročníku své existence představí hlavní  téma Zkratky. 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Zkratka je cestou mezi dvěma body. Je způsobem, jakým čteme obraz, svět i jeden druhého. Komiks ze zkratky vychází – redukuje, vynechává, zjednodušuje, koncentruje. Podobně zkratky používáme v každodenním životě, vztazích i technologiích. Hledáme rychlejší cestu k informaci, porozumění a cíli. Co získáváme a co ztrácíme, když si cestu zkracujeme?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 festivalu však rozhodně žádným zkracováním neprošel - naopak, </w:t>
      </w:r>
      <w:r w:rsidDel="00000000" w:rsidR="00000000" w:rsidRPr="00000000">
        <w:rPr>
          <w:sz w:val="24"/>
          <w:szCs w:val="24"/>
          <w:rtl w:val="0"/>
        </w:rPr>
        <w:t xml:space="preserve">letošní ročník přinese hned několik novinek.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 propojí komiks, ilustraci, hudbu, divadlo, performance, hry i debaty. </w:t>
      </w:r>
      <w:r w:rsidDel="00000000" w:rsidR="00000000" w:rsidRPr="00000000">
        <w:rPr>
          <w:sz w:val="24"/>
          <w:szCs w:val="24"/>
          <w:rtl w:val="0"/>
        </w:rPr>
        <w:t xml:space="preserve">Nabídneme několik tematických bloků. Sekce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Nové komiksy žen</w:t>
      </w:r>
      <w:r w:rsidDel="00000000" w:rsidR="00000000" w:rsidRPr="00000000">
        <w:rPr>
          <w:sz w:val="24"/>
          <w:szCs w:val="24"/>
          <w:rtl w:val="0"/>
        </w:rPr>
        <w:t xml:space="preserve"> představí devět </w:t>
      </w:r>
      <w:r w:rsidDel="00000000" w:rsidR="00000000" w:rsidRPr="00000000">
        <w:rPr>
          <w:sz w:val="24"/>
          <w:szCs w:val="24"/>
          <w:rtl w:val="0"/>
        </w:rPr>
        <w:t xml:space="preserve">autorek (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Kamila Brůčková,  Anna Vohralíková, Eva Ondová, Lucie Lučanská, Tereza Šiklová, Marie Butula Cichá, Zdenka Holub Převrátilová, Kamila Restrepo, Barbora Viletová</w:t>
      </w:r>
      <w:r w:rsidDel="00000000" w:rsidR="00000000" w:rsidRPr="00000000">
        <w:rPr>
          <w:sz w:val="24"/>
          <w:szCs w:val="24"/>
          <w:rtl w:val="0"/>
        </w:rPr>
        <w:t xml:space="preserve">) a</w:t>
      </w:r>
      <w:r w:rsidDel="00000000" w:rsidR="00000000" w:rsidRPr="00000000">
        <w:rPr>
          <w:sz w:val="24"/>
          <w:szCs w:val="24"/>
          <w:rtl w:val="0"/>
        </w:rPr>
        <w:t xml:space="preserve"> jejich nově vydané komiksy, prostor dostane také současná  slovenská komiksová scéna formou debaty se slovenskými autory a vydavateli. Další výběry se zaměří na mezilidské vztahy (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Miguel Villa</w:t>
      </w:r>
      <w:r w:rsidDel="00000000" w:rsidR="00000000" w:rsidRPr="00000000">
        <w:rPr>
          <w:sz w:val="24"/>
          <w:szCs w:val="24"/>
          <w:rtl w:val="0"/>
        </w:rPr>
        <w:t xml:space="preserve"> (IT)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Jan Mazur</w:t>
      </w:r>
      <w:r w:rsidDel="00000000" w:rsidR="00000000" w:rsidRPr="00000000">
        <w:rPr>
          <w:sz w:val="24"/>
          <w:szCs w:val="24"/>
          <w:rtl w:val="0"/>
        </w:rPr>
        <w:t xml:space="preserve"> (PL), poetické téma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Noc k nám nepatří (Janek Koza (PL), Laura Peréz (ES), Sole Otero (AR) Eva Ondová (SK) </w:t>
      </w:r>
      <w:r w:rsidDel="00000000" w:rsidR="00000000" w:rsidRPr="00000000">
        <w:rPr>
          <w:sz w:val="24"/>
          <w:szCs w:val="24"/>
          <w:rtl w:val="0"/>
        </w:rPr>
        <w:t xml:space="preserve">nebo nezávislou tvorbu v sekci underground na debatě s autory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Sergiem Carusem</w:t>
      </w:r>
      <w:r w:rsidDel="00000000" w:rsidR="00000000" w:rsidRPr="00000000">
        <w:rPr>
          <w:sz w:val="24"/>
          <w:szCs w:val="24"/>
          <w:rtl w:val="0"/>
        </w:rPr>
        <w:t xml:space="preserve">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Leo Nikolaevem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Samostatná výstava a diskuze budou věnovány současným autorům, kteří nově zpracovávají téma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Rychlých šípů</w:t>
      </w:r>
      <w:r w:rsidDel="00000000" w:rsidR="00000000" w:rsidRPr="00000000">
        <w:rPr>
          <w:sz w:val="24"/>
          <w:szCs w:val="24"/>
          <w:rtl w:val="0"/>
        </w:rPr>
        <w:t xml:space="preserve"> – zastoupena budou práce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Pavla Čecha, Jirky Gruse, Karla Jerieho</w:t>
      </w:r>
      <w:r w:rsidDel="00000000" w:rsidR="00000000" w:rsidRPr="00000000">
        <w:rPr>
          <w:sz w:val="24"/>
          <w:szCs w:val="24"/>
          <w:rtl w:val="0"/>
        </w:rPr>
        <w:t xml:space="preserve"> nebo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Džiana Babana</w:t>
      </w:r>
      <w:r w:rsidDel="00000000" w:rsidR="00000000" w:rsidRPr="00000000">
        <w:rPr>
          <w:sz w:val="24"/>
          <w:szCs w:val="24"/>
          <w:rtl w:val="0"/>
        </w:rPr>
        <w:t xml:space="preserve">. Sekce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Komiks jako propagační médium</w:t>
      </w:r>
      <w:r w:rsidDel="00000000" w:rsidR="00000000" w:rsidRPr="00000000">
        <w:rPr>
          <w:sz w:val="24"/>
          <w:szCs w:val="24"/>
          <w:rtl w:val="0"/>
        </w:rPr>
        <w:t xml:space="preserve"> nabídne výstavu děl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Štěpánky Jislové, Kamily Brůčkové a Marie Surducan,</w:t>
      </w:r>
      <w:r w:rsidDel="00000000" w:rsidR="00000000" w:rsidRPr="00000000">
        <w:rPr>
          <w:sz w:val="24"/>
          <w:szCs w:val="24"/>
          <w:rtl w:val="0"/>
        </w:rPr>
        <w:t xml:space="preserve"> kterou doplní tematická debata. Program rozšíří také výstava Beze slov s pracemi vzniklými v rámci mezinárodního komiksového sympozia Klenová.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Novým formátem bude také společná debata pořadatelů festivalů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LUSTR, Frame, FIK, Tabook, Litr, Prásk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BRAK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o zkušenostech s organizací a fungováním kulturních akcí.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Chybět nebude ani každoroční festivalový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OPEN CALL</w:t>
      </w:r>
      <w:r w:rsidDel="00000000" w:rsidR="00000000" w:rsidRPr="00000000">
        <w:rPr>
          <w:sz w:val="24"/>
          <w:szCs w:val="24"/>
          <w:rtl w:val="0"/>
        </w:rPr>
        <w:t xml:space="preserve">, jenž dává prostor také začínajícímu autorství. Porotou vybrané práce budou představeny na společné výstavě a vernisáži. Součástí programu bude také třetí ročník výstavy dětské populární komiksové soutěže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Komáček.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Projekce zahrnuje výběr festivalu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BRNO 16 a Anifilmu</w:t>
      </w:r>
      <w:r w:rsidDel="00000000" w:rsidR="00000000" w:rsidRPr="00000000">
        <w:rPr>
          <w:sz w:val="24"/>
          <w:szCs w:val="24"/>
          <w:rtl w:val="0"/>
        </w:rPr>
        <w:t xml:space="preserve">, včetně krátké animované adaptace komiksové předlohy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Kámen Osudu.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Herní sekce, která měla na festivalu KOMA premiéru v loňském roce, nebude chybět ani letos, tentokrát v zcela nové formě. Skupina Brnění uvede hraní hry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Darkest Dungeon </w:t>
      </w:r>
      <w:r w:rsidDel="00000000" w:rsidR="00000000" w:rsidRPr="00000000">
        <w:rPr>
          <w:sz w:val="24"/>
          <w:szCs w:val="24"/>
          <w:rtl w:val="0"/>
        </w:rPr>
        <w:t xml:space="preserve">s živou hudbou.</w:t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workshopy a dětský program se postará celkem deset autorů a dílen. Od tradiční otevřené výtvarné dílny po upcyklační projekty, nebo autorské workshopy pod vedením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TOY_BOX, či KUNDY CREW. </w:t>
      </w:r>
      <w:r w:rsidDel="00000000" w:rsidR="00000000" w:rsidRPr="00000000">
        <w:rPr>
          <w:sz w:val="24"/>
          <w:szCs w:val="24"/>
          <w:rtl w:val="0"/>
        </w:rPr>
        <w:t xml:space="preserve">Dílny jsou určené dětem i dospělým. V sobotu ráno uvedeme inscenaci pro děti od divadla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DNO.</w:t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Poprvé se součástí festivalu stane živé vystoupení ekonomicko-politického podcastu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ŠKRTY</w:t>
      </w:r>
      <w:r w:rsidDel="00000000" w:rsidR="00000000" w:rsidRPr="00000000">
        <w:rPr>
          <w:sz w:val="24"/>
          <w:szCs w:val="24"/>
          <w:rtl w:val="0"/>
        </w:rPr>
        <w:t xml:space="preserve"> bratří Bittnerů, tentokrát zaměřené především na financování kulturních akcí.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Performativní program doplní umělecký trojboj: autorské čtení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Tadeáše Poláka</w:t>
      </w:r>
      <w:r w:rsidDel="00000000" w:rsidR="00000000" w:rsidRPr="00000000">
        <w:rPr>
          <w:sz w:val="24"/>
          <w:szCs w:val="24"/>
          <w:rtl w:val="0"/>
        </w:rPr>
        <w:t xml:space="preserve"> z jeho knihy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Pesůňova cesta </w:t>
      </w:r>
      <w:r w:rsidDel="00000000" w:rsidR="00000000" w:rsidRPr="00000000">
        <w:rPr>
          <w:sz w:val="24"/>
          <w:szCs w:val="24"/>
          <w:rtl w:val="0"/>
        </w:rPr>
        <w:t xml:space="preserve">s živou ilustrací z pera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Báry Satranské</w:t>
      </w:r>
      <w:r w:rsidDel="00000000" w:rsidR="00000000" w:rsidRPr="00000000">
        <w:rPr>
          <w:sz w:val="24"/>
          <w:szCs w:val="24"/>
          <w:rtl w:val="0"/>
        </w:rPr>
        <w:t xml:space="preserve">, doplněné hudebním doprovodem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Jakuba Šimanského.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sz w:val="24"/>
          <w:szCs w:val="24"/>
          <w:rtl w:val="0"/>
        </w:rPr>
        <w:t xml:space="preserve">Hudební program nabídne dva večery plné koncertů. Ve čtvrtek se můžete těšit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LAOKOON </w:t>
      </w:r>
      <w:r w:rsidDel="00000000" w:rsidR="00000000" w:rsidRPr="00000000">
        <w:rPr>
          <w:sz w:val="24"/>
          <w:szCs w:val="24"/>
          <w:rtl w:val="0"/>
        </w:rPr>
        <w:t xml:space="preserve">a dvojici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Dvě slunce</w:t>
      </w:r>
      <w:r w:rsidDel="00000000" w:rsidR="00000000" w:rsidRPr="00000000">
        <w:rPr>
          <w:sz w:val="24"/>
          <w:szCs w:val="24"/>
          <w:rtl w:val="0"/>
        </w:rPr>
        <w:t xml:space="preserve">, v pátek se pak představí sólový projekt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Pivoňka </w:t>
      </w:r>
      <w:r w:rsidDel="00000000" w:rsidR="00000000" w:rsidRPr="00000000">
        <w:rPr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Post-hudba</w:t>
      </w:r>
      <w:r w:rsidDel="00000000" w:rsidR="00000000" w:rsidRPr="00000000">
        <w:rPr>
          <w:sz w:val="24"/>
          <w:szCs w:val="24"/>
          <w:rtl w:val="0"/>
        </w:rPr>
        <w:t xml:space="preserve">, která letos slaví patnáct let na české hudební scéně.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Letošní benefice získá novou podobu, a to formou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tomboly.</w:t>
      </w:r>
      <w:r w:rsidDel="00000000" w:rsidR="00000000" w:rsidRPr="00000000">
        <w:rPr>
          <w:sz w:val="24"/>
          <w:szCs w:val="24"/>
          <w:rtl w:val="0"/>
        </w:rPr>
        <w:t xml:space="preserve"> Návštěvníci budou moci nákupem lístků přispět na projekt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Teens terapie</w:t>
      </w:r>
      <w:r w:rsidDel="00000000" w:rsidR="00000000" w:rsidRPr="00000000">
        <w:rPr>
          <w:sz w:val="24"/>
          <w:szCs w:val="24"/>
          <w:rtl w:val="0"/>
        </w:rPr>
        <w:t xml:space="preserve"> Diakonie ČCE.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Festival Koma je místem osobních setkání nejen mezi  komiksovým autorstvem a čtenářstvem, vydavatelstvími i dalšími aktéry a aktérkami. 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Vstup na festival bude opět možné zakoupit v předprodeji v síti smsticket – návštěvnictvo má možnost podpořit KOMU vyšší částkou v rámci donorských vstupenek.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bookmarkStart w:colFirst="0" w:colLast="0" w:name="_heading=h.13tde6j7y2e1" w:id="0"/>
      <w:bookmarkEnd w:id="0"/>
      <w:r w:rsidDel="00000000" w:rsidR="00000000" w:rsidRPr="00000000">
        <w:rPr>
          <w:sz w:val="24"/>
          <w:szCs w:val="24"/>
          <w:rtl w:val="0"/>
        </w:rPr>
        <w:t xml:space="preserve">Drazí podporovatelé, návštěvníci a srdcaři, těšíme se také na setkání s vámi!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xgBcJ5SA2kiAEm9a5yHRSiLFww==">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2026-08-31T06:10:00Z</dcterms:created>
  <dc:creator>Ester Hotová</dc:creator>
</cp:coreProperties>
</file>